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0C" w:rsidRPr="0010310C" w:rsidRDefault="0010310C" w:rsidP="0010310C">
      <w:pPr>
        <w:shd w:val="clear" w:color="auto" w:fill="F5F5F5"/>
        <w:spacing w:after="0" w:line="240" w:lineRule="auto"/>
        <w:jc w:val="center"/>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MAHALLE PARKLARI 2. ETAP PEYZAJ DÜZENLEMESİ</w:t>
      </w:r>
    </w:p>
    <w:p w:rsidR="0010310C" w:rsidRPr="0010310C" w:rsidRDefault="0010310C" w:rsidP="0010310C">
      <w:pPr>
        <w:spacing w:after="0" w:line="240" w:lineRule="auto"/>
        <w:rPr>
          <w:rFonts w:ascii="Times New Roman" w:eastAsia="Times New Roman" w:hAnsi="Times New Roman" w:cs="Times New Roman"/>
          <w:sz w:val="24"/>
          <w:szCs w:val="24"/>
          <w:lang w:eastAsia="tr-TR"/>
        </w:rPr>
      </w:pPr>
      <w:r w:rsidRPr="0010310C">
        <w:rPr>
          <w:rFonts w:ascii="Helvetica" w:eastAsia="Times New Roman" w:hAnsi="Helvetica" w:cs="Helvetica"/>
          <w:b/>
          <w:bCs/>
          <w:color w:val="666666"/>
          <w:sz w:val="20"/>
          <w:szCs w:val="20"/>
          <w:u w:val="single"/>
          <w:shd w:val="clear" w:color="auto" w:fill="F5F5F5"/>
          <w:lang w:eastAsia="tr-TR"/>
        </w:rPr>
        <w:t>KARATAY BELEDİYESİ PARK VE BAHÇELER MÜDÜRLÜĞÜ</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0062A8"/>
          <w:sz w:val="20"/>
          <w:szCs w:val="20"/>
          <w:shd w:val="clear" w:color="auto" w:fill="F5F5F5"/>
          <w:lang w:eastAsia="tr-TR"/>
        </w:rPr>
        <w:t>Mahalle Parkları 2. Etap Peyzaj Düzenlemesi</w:t>
      </w:r>
      <w:r w:rsidRPr="0010310C">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9"/>
        <w:gridCol w:w="6507"/>
      </w:tblGrid>
      <w:tr w:rsidR="0010310C" w:rsidRPr="0010310C" w:rsidTr="0010310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2024/348077</w:t>
            </w:r>
          </w:p>
        </w:tc>
      </w:tr>
    </w:tbl>
    <w:p w:rsidR="0010310C" w:rsidRPr="0010310C" w:rsidRDefault="0010310C" w:rsidP="0010310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9"/>
        <w:gridCol w:w="6507"/>
      </w:tblGrid>
      <w:tr w:rsidR="0010310C" w:rsidRPr="0010310C" w:rsidTr="0010310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B04935"/>
                <w:sz w:val="20"/>
                <w:szCs w:val="20"/>
                <w:lang w:eastAsia="tr-TR"/>
              </w:rPr>
              <w:t>1-İdarenin</w:t>
            </w:r>
          </w:p>
        </w:tc>
      </w:tr>
      <w:tr w:rsidR="0010310C" w:rsidRPr="0010310C" w:rsidTr="0010310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a)</w:t>
            </w:r>
            <w:r w:rsidRPr="0010310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0062A8"/>
                <w:sz w:val="20"/>
                <w:szCs w:val="20"/>
                <w:lang w:eastAsia="tr-TR"/>
              </w:rPr>
              <w:t>KARATAY BELEDİYESİ PARK VE BAHÇELER MÜDÜRLÜĞÜ</w:t>
            </w:r>
          </w:p>
        </w:tc>
      </w:tr>
      <w:tr w:rsidR="0010310C" w:rsidRPr="0010310C" w:rsidTr="0010310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b)</w:t>
            </w:r>
            <w:r w:rsidRPr="0010310C">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0062A8"/>
                <w:sz w:val="20"/>
                <w:szCs w:val="20"/>
                <w:lang w:eastAsia="tr-TR"/>
              </w:rPr>
              <w:t>Akçeşme Mah. Garaj Cad. No:5 42020 KARATAY/KONYA</w:t>
            </w:r>
          </w:p>
        </w:tc>
      </w:tr>
      <w:tr w:rsidR="0010310C" w:rsidRPr="0010310C" w:rsidTr="0010310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c)</w:t>
            </w:r>
            <w:r w:rsidRPr="0010310C">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0062A8"/>
                <w:sz w:val="20"/>
                <w:szCs w:val="20"/>
                <w:lang w:eastAsia="tr-TR"/>
              </w:rPr>
              <w:t>4449332 -</w:t>
            </w:r>
          </w:p>
        </w:tc>
      </w:tr>
      <w:tr w:rsidR="0010310C" w:rsidRPr="0010310C" w:rsidTr="0010310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ç)</w:t>
            </w:r>
            <w:r w:rsidRPr="0010310C">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https://ekap.kik.gov.tr/EKAP/</w:t>
            </w:r>
          </w:p>
        </w:tc>
      </w:tr>
    </w:tbl>
    <w:p w:rsidR="0010310C" w:rsidRPr="0010310C" w:rsidRDefault="0010310C" w:rsidP="0010310C">
      <w:pPr>
        <w:spacing w:after="0" w:line="240" w:lineRule="auto"/>
        <w:rPr>
          <w:rFonts w:ascii="Times New Roman" w:eastAsia="Times New Roman" w:hAnsi="Times New Roman" w:cs="Times New Roman"/>
          <w:sz w:val="24"/>
          <w:szCs w:val="24"/>
          <w:lang w:eastAsia="tr-TR"/>
        </w:rPr>
      </w:pP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9"/>
        <w:gridCol w:w="6507"/>
      </w:tblGrid>
      <w:tr w:rsidR="0010310C" w:rsidRPr="0010310C" w:rsidTr="0010310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a)</w:t>
            </w:r>
            <w:r w:rsidRPr="0010310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0062A8"/>
                <w:sz w:val="20"/>
                <w:szCs w:val="20"/>
                <w:lang w:eastAsia="tr-TR"/>
              </w:rPr>
              <w:t>Mahalle Parkları 2. Etap Peyzaj Düzenlemesi</w:t>
            </w:r>
          </w:p>
        </w:tc>
      </w:tr>
      <w:tr w:rsidR="0010310C" w:rsidRPr="0010310C" w:rsidTr="0010310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b)</w:t>
            </w:r>
            <w:r w:rsidRPr="0010310C">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0062A8"/>
                <w:sz w:val="20"/>
                <w:szCs w:val="20"/>
                <w:lang w:eastAsia="tr-TR"/>
              </w:rPr>
              <w:t xml:space="preserve">11277 m² alanda bazalt yıkamalı her renk </w:t>
            </w:r>
            <w:proofErr w:type="spellStart"/>
            <w:r w:rsidRPr="0010310C">
              <w:rPr>
                <w:rFonts w:ascii="Helvetica" w:eastAsia="Times New Roman" w:hAnsi="Helvetica" w:cs="Helvetica"/>
                <w:b/>
                <w:bCs/>
                <w:color w:val="0062A8"/>
                <w:sz w:val="20"/>
                <w:szCs w:val="20"/>
                <w:lang w:eastAsia="tr-TR"/>
              </w:rPr>
              <w:t>begonit</w:t>
            </w:r>
            <w:proofErr w:type="spellEnd"/>
            <w:r w:rsidRPr="0010310C">
              <w:rPr>
                <w:rFonts w:ascii="Helvetica" w:eastAsia="Times New Roman" w:hAnsi="Helvetica" w:cs="Helvetica"/>
                <w:b/>
                <w:bCs/>
                <w:color w:val="0062A8"/>
                <w:sz w:val="20"/>
                <w:szCs w:val="20"/>
                <w:lang w:eastAsia="tr-TR"/>
              </w:rPr>
              <w:t xml:space="preserve"> parke taşı döşemesi, otomatik sulama sistemi yapımı ve peyzaj düzenlemesi yapım işi</w:t>
            </w:r>
            <w:r w:rsidRPr="0010310C">
              <w:rPr>
                <w:rFonts w:ascii="Helvetica" w:eastAsia="Times New Roman" w:hAnsi="Helvetica" w:cs="Helvetica"/>
                <w:b/>
                <w:bCs/>
                <w:color w:val="0062A8"/>
                <w:sz w:val="20"/>
                <w:szCs w:val="20"/>
                <w:lang w:eastAsia="tr-TR"/>
              </w:rPr>
              <w:br/>
              <w:t xml:space="preserve">Ayrıntılı bilgiye </w:t>
            </w:r>
            <w:proofErr w:type="spellStart"/>
            <w:r w:rsidRPr="0010310C">
              <w:rPr>
                <w:rFonts w:ascii="Helvetica" w:eastAsia="Times New Roman" w:hAnsi="Helvetica" w:cs="Helvetica"/>
                <w:b/>
                <w:bCs/>
                <w:color w:val="0062A8"/>
                <w:sz w:val="20"/>
                <w:szCs w:val="20"/>
                <w:lang w:eastAsia="tr-TR"/>
              </w:rPr>
              <w:t>EKAP’ta</w:t>
            </w:r>
            <w:proofErr w:type="spellEnd"/>
            <w:r w:rsidRPr="0010310C">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0310C" w:rsidRPr="0010310C" w:rsidTr="0010310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c)</w:t>
            </w:r>
            <w:r w:rsidRPr="0010310C">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0062A8"/>
                <w:sz w:val="20"/>
                <w:szCs w:val="20"/>
                <w:lang w:eastAsia="tr-TR"/>
              </w:rPr>
              <w:t>İlçe sınırları içerisinde Karatay/KONYA</w:t>
            </w:r>
          </w:p>
        </w:tc>
      </w:tr>
      <w:tr w:rsidR="0010310C" w:rsidRPr="0010310C" w:rsidTr="0010310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ç)</w:t>
            </w:r>
            <w:r w:rsidRPr="0010310C">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Yer tesliminden itibaren </w:t>
            </w:r>
            <w:r w:rsidRPr="0010310C">
              <w:rPr>
                <w:rFonts w:ascii="Helvetica" w:eastAsia="Times New Roman" w:hAnsi="Helvetica" w:cs="Helvetica"/>
                <w:b/>
                <w:bCs/>
                <w:color w:val="0062A8"/>
                <w:sz w:val="20"/>
                <w:szCs w:val="20"/>
                <w:lang w:eastAsia="tr-TR"/>
              </w:rPr>
              <w:t>150 (</w:t>
            </w:r>
            <w:proofErr w:type="spellStart"/>
            <w:r w:rsidRPr="0010310C">
              <w:rPr>
                <w:rFonts w:ascii="Helvetica" w:eastAsia="Times New Roman" w:hAnsi="Helvetica" w:cs="Helvetica"/>
                <w:b/>
                <w:bCs/>
                <w:color w:val="0062A8"/>
                <w:sz w:val="20"/>
                <w:szCs w:val="20"/>
                <w:lang w:eastAsia="tr-TR"/>
              </w:rPr>
              <w:t>YüzElli</w:t>
            </w:r>
            <w:proofErr w:type="spellEnd"/>
            <w:r w:rsidRPr="0010310C">
              <w:rPr>
                <w:rFonts w:ascii="Helvetica" w:eastAsia="Times New Roman" w:hAnsi="Helvetica" w:cs="Helvetica"/>
                <w:b/>
                <w:bCs/>
                <w:color w:val="0062A8"/>
                <w:sz w:val="20"/>
                <w:szCs w:val="20"/>
                <w:lang w:eastAsia="tr-TR"/>
              </w:rPr>
              <w:t>) takvim günüdür</w:t>
            </w:r>
            <w:r w:rsidRPr="0010310C">
              <w:rPr>
                <w:rFonts w:ascii="Helvetica" w:eastAsia="Times New Roman" w:hAnsi="Helvetica" w:cs="Helvetica"/>
                <w:color w:val="666666"/>
                <w:sz w:val="20"/>
                <w:szCs w:val="20"/>
                <w:lang w:eastAsia="tr-TR"/>
              </w:rPr>
              <w:t>.</w:t>
            </w:r>
          </w:p>
        </w:tc>
      </w:tr>
      <w:tr w:rsidR="0010310C" w:rsidRPr="0010310C" w:rsidTr="0010310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d)</w:t>
            </w:r>
            <w:r w:rsidRPr="0010310C">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0062A8"/>
                <w:sz w:val="20"/>
                <w:szCs w:val="20"/>
                <w:lang w:eastAsia="tr-TR"/>
              </w:rPr>
              <w:t>Sözleşmenin imzalandığı tarihten itibaren 5 gün içinde</w:t>
            </w:r>
            <w:r w:rsidRPr="0010310C">
              <w:rPr>
                <w:rFonts w:ascii="Helvetica" w:eastAsia="Times New Roman" w:hAnsi="Helvetica" w:cs="Helvetica"/>
                <w:b/>
                <w:bCs/>
                <w:color w:val="0062A8"/>
                <w:sz w:val="20"/>
                <w:szCs w:val="20"/>
                <w:lang w:eastAsia="tr-TR"/>
              </w:rPr>
              <w:br/>
              <w:t>yer teslimi yapılarak işe başlanacaktır.</w:t>
            </w:r>
          </w:p>
        </w:tc>
      </w:tr>
    </w:tbl>
    <w:p w:rsidR="0010310C" w:rsidRPr="0010310C" w:rsidRDefault="0010310C" w:rsidP="0010310C">
      <w:pPr>
        <w:spacing w:after="0" w:line="240" w:lineRule="auto"/>
        <w:rPr>
          <w:rFonts w:ascii="Times New Roman" w:eastAsia="Times New Roman" w:hAnsi="Times New Roman" w:cs="Times New Roman"/>
          <w:sz w:val="24"/>
          <w:szCs w:val="24"/>
          <w:lang w:eastAsia="tr-TR"/>
        </w:rPr>
      </w:pP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9"/>
        <w:gridCol w:w="4126"/>
      </w:tblGrid>
      <w:tr w:rsidR="0010310C" w:rsidRPr="0010310C" w:rsidTr="0010310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a)</w:t>
            </w:r>
            <w:r w:rsidRPr="0010310C">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0062A8"/>
                <w:sz w:val="20"/>
                <w:szCs w:val="20"/>
                <w:lang w:eastAsia="tr-TR"/>
              </w:rPr>
              <w:t xml:space="preserve">03.04.2024 - </w:t>
            </w:r>
            <w:proofErr w:type="gramStart"/>
            <w:r w:rsidRPr="0010310C">
              <w:rPr>
                <w:rFonts w:ascii="Helvetica" w:eastAsia="Times New Roman" w:hAnsi="Helvetica" w:cs="Helvetica"/>
                <w:b/>
                <w:bCs/>
                <w:color w:val="0062A8"/>
                <w:sz w:val="20"/>
                <w:szCs w:val="20"/>
                <w:lang w:eastAsia="tr-TR"/>
              </w:rPr>
              <w:t>10:00</w:t>
            </w:r>
            <w:proofErr w:type="gramEnd"/>
          </w:p>
        </w:tc>
      </w:tr>
      <w:tr w:rsidR="0010310C" w:rsidRPr="0010310C" w:rsidTr="0010310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b)</w:t>
            </w:r>
            <w:r w:rsidRPr="0010310C">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0062A8"/>
                <w:sz w:val="20"/>
                <w:szCs w:val="20"/>
                <w:lang w:eastAsia="tr-TR"/>
              </w:rPr>
              <w:t>Karatay Belediyesi 5. Kat/İhale Odası</w:t>
            </w:r>
          </w:p>
        </w:tc>
      </w:tr>
    </w:tbl>
    <w:p w:rsidR="0010310C" w:rsidRPr="0010310C" w:rsidRDefault="0010310C" w:rsidP="0010310C">
      <w:pPr>
        <w:spacing w:after="0" w:line="240" w:lineRule="auto"/>
        <w:rPr>
          <w:rFonts w:ascii="Times New Roman" w:eastAsia="Times New Roman" w:hAnsi="Times New Roman" w:cs="Times New Roman"/>
          <w:sz w:val="24"/>
          <w:szCs w:val="24"/>
          <w:lang w:eastAsia="tr-TR"/>
        </w:rPr>
      </w:pPr>
      <w:bookmarkStart w:id="0" w:name="_GoBack"/>
      <w:bookmarkEnd w:id="0"/>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0310C">
        <w:rPr>
          <w:rFonts w:ascii="Helvetica" w:eastAsia="Times New Roman" w:hAnsi="Helvetica" w:cs="Helvetica"/>
          <w:color w:val="666666"/>
          <w:sz w:val="20"/>
          <w:szCs w:val="20"/>
          <w:lang w:eastAsia="tr-TR"/>
        </w:rPr>
        <w:br/>
      </w:r>
      <w:proofErr w:type="gramStart"/>
      <w:r w:rsidRPr="0010310C">
        <w:rPr>
          <w:rFonts w:ascii="Helvetica" w:eastAsia="Times New Roman" w:hAnsi="Helvetica" w:cs="Helvetica"/>
          <w:b/>
          <w:bCs/>
          <w:color w:val="666666"/>
          <w:sz w:val="20"/>
          <w:szCs w:val="20"/>
          <w:shd w:val="clear" w:color="auto" w:fill="F5F5F5"/>
          <w:lang w:eastAsia="tr-TR"/>
        </w:rPr>
        <w:t>4.1</w:t>
      </w:r>
      <w:proofErr w:type="gramEnd"/>
      <w:r w:rsidRPr="0010310C">
        <w:rPr>
          <w:rFonts w:ascii="Helvetica" w:eastAsia="Times New Roman" w:hAnsi="Helvetica" w:cs="Helvetica"/>
          <w:b/>
          <w:bCs/>
          <w:color w:val="666666"/>
          <w:sz w:val="20"/>
          <w:szCs w:val="20"/>
          <w:shd w:val="clear" w:color="auto" w:fill="F5F5F5"/>
          <w:lang w:eastAsia="tr-TR"/>
        </w:rPr>
        <w:t>.</w:t>
      </w:r>
      <w:r w:rsidRPr="0010310C">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4.1.2.</w:t>
      </w:r>
      <w:r w:rsidRPr="0010310C">
        <w:rPr>
          <w:rFonts w:ascii="Helvetica" w:eastAsia="Times New Roman" w:hAnsi="Helvetica" w:cs="Helvetica"/>
          <w:color w:val="666666"/>
          <w:sz w:val="20"/>
          <w:szCs w:val="20"/>
          <w:shd w:val="clear" w:color="auto" w:fill="F5F5F5"/>
          <w:lang w:eastAsia="tr-TR"/>
        </w:rPr>
        <w:t> Teklif vermeye yetkili olduğunu gösteren bilgiler</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4.1.2.1.</w:t>
      </w:r>
      <w:r w:rsidRPr="0010310C">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0310C">
        <w:rPr>
          <w:rFonts w:ascii="Helvetica" w:eastAsia="Times New Roman" w:hAnsi="Helvetica" w:cs="Helvetica"/>
          <w:color w:val="666666"/>
          <w:sz w:val="20"/>
          <w:szCs w:val="20"/>
          <w:shd w:val="clear" w:color="auto" w:fill="F5F5F5"/>
          <w:lang w:eastAsia="tr-TR"/>
        </w:rPr>
        <w:t>EKAP’tan</w:t>
      </w:r>
      <w:proofErr w:type="spellEnd"/>
      <w:r w:rsidRPr="0010310C">
        <w:rPr>
          <w:rFonts w:ascii="Helvetica" w:eastAsia="Times New Roman" w:hAnsi="Helvetica" w:cs="Helvetica"/>
          <w:color w:val="666666"/>
          <w:sz w:val="20"/>
          <w:szCs w:val="20"/>
          <w:shd w:val="clear" w:color="auto" w:fill="F5F5F5"/>
          <w:lang w:eastAsia="tr-TR"/>
        </w:rPr>
        <w:t xml:space="preserve"> alınır.</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4.1.3.</w:t>
      </w:r>
      <w:r w:rsidRPr="0010310C">
        <w:rPr>
          <w:rFonts w:ascii="Helvetica" w:eastAsia="Times New Roman" w:hAnsi="Helvetica" w:cs="Helvetica"/>
          <w:color w:val="666666"/>
          <w:sz w:val="20"/>
          <w:szCs w:val="20"/>
          <w:shd w:val="clear" w:color="auto" w:fill="F5F5F5"/>
          <w:lang w:eastAsia="tr-TR"/>
        </w:rPr>
        <w:t> Şekli ve içeriği İdari Şartnamede belirlenen teklif mektubu.</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4.1.4.</w:t>
      </w:r>
      <w:r w:rsidRPr="0010310C">
        <w:rPr>
          <w:rFonts w:ascii="Helvetica" w:eastAsia="Times New Roman" w:hAnsi="Helvetica" w:cs="Helvetica"/>
          <w:color w:val="666666"/>
          <w:sz w:val="20"/>
          <w:szCs w:val="20"/>
          <w:shd w:val="clear" w:color="auto" w:fill="F5F5F5"/>
          <w:lang w:eastAsia="tr-TR"/>
        </w:rPr>
        <w:t> Şekli ve içeriği İdari Şartnamede belirlenen geçici teminat.</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4.1.5</w:t>
      </w:r>
      <w:r w:rsidRPr="0010310C">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10310C">
        <w:rPr>
          <w:rFonts w:ascii="Helvetica" w:eastAsia="Times New Roman" w:hAnsi="Helvetica" w:cs="Helvetica"/>
          <w:color w:val="666666"/>
          <w:sz w:val="20"/>
          <w:szCs w:val="20"/>
          <w:lang w:eastAsia="tr-TR"/>
        </w:rPr>
        <w:br/>
      </w:r>
      <w:proofErr w:type="gramStart"/>
      <w:r w:rsidRPr="0010310C">
        <w:rPr>
          <w:rFonts w:ascii="Helvetica" w:eastAsia="Times New Roman" w:hAnsi="Helvetica" w:cs="Helvetica"/>
          <w:b/>
          <w:bCs/>
          <w:color w:val="666666"/>
          <w:sz w:val="20"/>
          <w:szCs w:val="20"/>
          <w:shd w:val="clear" w:color="auto" w:fill="F5F5F5"/>
          <w:lang w:eastAsia="tr-TR"/>
        </w:rPr>
        <w:t>4.1.6</w:t>
      </w:r>
      <w:r w:rsidRPr="0010310C">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81"/>
      </w:tblGrid>
      <w:tr w:rsidR="0010310C" w:rsidRPr="0010310C" w:rsidTr="0010310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0310C">
              <w:rPr>
                <w:rFonts w:ascii="Helvetica" w:eastAsia="Times New Roman" w:hAnsi="Helvetica" w:cs="Helvetica"/>
                <w:b/>
                <w:bCs/>
                <w:color w:val="666666"/>
                <w:sz w:val="20"/>
                <w:szCs w:val="20"/>
                <w:lang w:eastAsia="tr-TR"/>
              </w:rPr>
              <w:t>kriterler</w:t>
            </w:r>
            <w:proofErr w:type="gramEnd"/>
            <w:r w:rsidRPr="0010310C">
              <w:rPr>
                <w:rFonts w:ascii="Helvetica" w:eastAsia="Times New Roman" w:hAnsi="Helvetica" w:cs="Helvetica"/>
                <w:b/>
                <w:bCs/>
                <w:color w:val="666666"/>
                <w:sz w:val="20"/>
                <w:szCs w:val="20"/>
                <w:lang w:eastAsia="tr-TR"/>
              </w:rPr>
              <w:t>:</w:t>
            </w:r>
          </w:p>
        </w:tc>
      </w:tr>
      <w:tr w:rsidR="0010310C" w:rsidRPr="0010310C" w:rsidTr="0010310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 xml:space="preserve">İdare tarafından ekonomik ve mali yeterliğe ilişkin </w:t>
            </w:r>
            <w:proofErr w:type="gramStart"/>
            <w:r w:rsidRPr="0010310C">
              <w:rPr>
                <w:rFonts w:ascii="Helvetica" w:eastAsia="Times New Roman" w:hAnsi="Helvetica" w:cs="Helvetica"/>
                <w:color w:val="666666"/>
                <w:sz w:val="20"/>
                <w:szCs w:val="20"/>
                <w:lang w:eastAsia="tr-TR"/>
              </w:rPr>
              <w:t>kriter</w:t>
            </w:r>
            <w:proofErr w:type="gramEnd"/>
            <w:r w:rsidRPr="0010310C">
              <w:rPr>
                <w:rFonts w:ascii="Helvetica" w:eastAsia="Times New Roman" w:hAnsi="Helvetica" w:cs="Helvetica"/>
                <w:color w:val="666666"/>
                <w:sz w:val="20"/>
                <w:szCs w:val="20"/>
                <w:lang w:eastAsia="tr-TR"/>
              </w:rPr>
              <w:t xml:space="preserve"> belirtilmemiştir.</w:t>
            </w:r>
          </w:p>
        </w:tc>
      </w:tr>
      <w:tr w:rsidR="0010310C" w:rsidRPr="0010310C" w:rsidTr="0010310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0310C">
              <w:rPr>
                <w:rFonts w:ascii="Helvetica" w:eastAsia="Times New Roman" w:hAnsi="Helvetica" w:cs="Helvetica"/>
                <w:b/>
                <w:bCs/>
                <w:color w:val="666666"/>
                <w:sz w:val="20"/>
                <w:szCs w:val="20"/>
                <w:lang w:eastAsia="tr-TR"/>
              </w:rPr>
              <w:t>kriterler</w:t>
            </w:r>
            <w:proofErr w:type="gramEnd"/>
            <w:r w:rsidRPr="0010310C">
              <w:rPr>
                <w:rFonts w:ascii="Helvetica" w:eastAsia="Times New Roman" w:hAnsi="Helvetica" w:cs="Helvetica"/>
                <w:b/>
                <w:bCs/>
                <w:color w:val="666666"/>
                <w:sz w:val="20"/>
                <w:szCs w:val="20"/>
                <w:lang w:eastAsia="tr-TR"/>
              </w:rPr>
              <w:t>:</w:t>
            </w:r>
          </w:p>
        </w:tc>
      </w:tr>
      <w:tr w:rsidR="0010310C" w:rsidRPr="0010310C" w:rsidTr="0010310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4.3.1. İş deneyim belgeleri:</w:t>
            </w:r>
          </w:p>
        </w:tc>
      </w:tr>
      <w:tr w:rsidR="0010310C" w:rsidRPr="0010310C" w:rsidTr="0010310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Son on beş yıl içinde bedel içeren bir sözleşme kapsamında taahhüt edilen ve teklif edilen bedelin </w:t>
            </w:r>
            <w:r w:rsidRPr="0010310C">
              <w:rPr>
                <w:rFonts w:ascii="Helvetica" w:eastAsia="Times New Roman" w:hAnsi="Helvetica" w:cs="Helvetica"/>
                <w:b/>
                <w:bCs/>
                <w:color w:val="0062A8"/>
                <w:sz w:val="20"/>
                <w:szCs w:val="20"/>
                <w:lang w:eastAsia="tr-TR"/>
              </w:rPr>
              <w:t>% 50</w:t>
            </w:r>
            <w:r w:rsidRPr="0010310C">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r w:rsidR="0010310C" w:rsidRPr="0010310C" w:rsidTr="0010310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10310C" w:rsidRPr="0010310C" w:rsidTr="0010310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t>4.4.1.</w:t>
            </w:r>
            <w:r w:rsidRPr="0010310C">
              <w:rPr>
                <w:rFonts w:ascii="Helvetica" w:eastAsia="Times New Roman" w:hAnsi="Helvetica" w:cs="Helvetica"/>
                <w:color w:val="666666"/>
                <w:sz w:val="20"/>
                <w:szCs w:val="20"/>
                <w:lang w:eastAsia="tr-TR"/>
              </w:rPr>
              <w:t> Bu ihalede benzer iş olarak kabul edilecek işler:</w:t>
            </w:r>
          </w:p>
        </w:tc>
      </w:tr>
      <w:tr w:rsidR="0010310C" w:rsidRPr="0010310C" w:rsidTr="0010310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b/>
                <w:bCs/>
                <w:color w:val="0062A8"/>
                <w:sz w:val="20"/>
                <w:szCs w:val="20"/>
                <w:lang w:eastAsia="tr-TR"/>
              </w:rPr>
            </w:pPr>
            <w:r w:rsidRPr="0010310C">
              <w:rPr>
                <w:rFonts w:ascii="Helvetica" w:eastAsia="Times New Roman" w:hAnsi="Helvetica" w:cs="Helvetica"/>
                <w:b/>
                <w:bCs/>
                <w:color w:val="0062A8"/>
                <w:sz w:val="20"/>
                <w:szCs w:val="20"/>
                <w:lang w:eastAsia="tr-TR"/>
              </w:rPr>
              <w:t>(A) ALT YAPI İŞLERİ, XVIII. GRUP: SAHA İŞLERİ benzer iş olarak kabul edilecektir.</w:t>
            </w:r>
          </w:p>
        </w:tc>
      </w:tr>
      <w:tr w:rsidR="0010310C" w:rsidRPr="0010310C" w:rsidTr="0010310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color w:val="666666"/>
                <w:sz w:val="20"/>
                <w:szCs w:val="20"/>
                <w:lang w:eastAsia="tr-TR"/>
              </w:rPr>
            </w:pPr>
            <w:r w:rsidRPr="0010310C">
              <w:rPr>
                <w:rFonts w:ascii="Helvetica" w:eastAsia="Times New Roman" w:hAnsi="Helvetica" w:cs="Helvetica"/>
                <w:b/>
                <w:bCs/>
                <w:color w:val="666666"/>
                <w:sz w:val="20"/>
                <w:szCs w:val="20"/>
                <w:lang w:eastAsia="tr-TR"/>
              </w:rPr>
              <w:lastRenderedPageBreak/>
              <w:t>4.4.2.</w:t>
            </w:r>
            <w:r w:rsidRPr="0010310C">
              <w:rPr>
                <w:rFonts w:ascii="Helvetica" w:eastAsia="Times New Roman" w:hAnsi="Helvetica" w:cs="Helvetica"/>
                <w:color w:val="666666"/>
                <w:sz w:val="20"/>
                <w:szCs w:val="20"/>
                <w:lang w:eastAsia="tr-TR"/>
              </w:rPr>
              <w:t> Benzer işe denk sayılacak mühendislik veya mimarlık bölümleri:</w:t>
            </w:r>
          </w:p>
        </w:tc>
      </w:tr>
      <w:tr w:rsidR="0010310C" w:rsidRPr="0010310C" w:rsidTr="0010310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10C" w:rsidRPr="0010310C" w:rsidRDefault="0010310C" w:rsidP="0010310C">
            <w:pPr>
              <w:spacing w:after="0" w:line="240" w:lineRule="atLeast"/>
              <w:jc w:val="both"/>
              <w:rPr>
                <w:rFonts w:ascii="Helvetica" w:eastAsia="Times New Roman" w:hAnsi="Helvetica" w:cs="Helvetica"/>
                <w:b/>
                <w:bCs/>
                <w:color w:val="0062A8"/>
                <w:sz w:val="20"/>
                <w:szCs w:val="20"/>
                <w:lang w:eastAsia="tr-TR"/>
              </w:rPr>
            </w:pPr>
            <w:r w:rsidRPr="0010310C">
              <w:rPr>
                <w:rFonts w:ascii="Helvetica" w:eastAsia="Times New Roman" w:hAnsi="Helvetica" w:cs="Helvetica"/>
                <w:b/>
                <w:bCs/>
                <w:color w:val="0062A8"/>
                <w:sz w:val="20"/>
                <w:szCs w:val="20"/>
                <w:lang w:eastAsia="tr-TR"/>
              </w:rPr>
              <w:t>İnşaat Mühendisliği, Mimarlık veya Peyzaj Mimarlığı</w:t>
            </w:r>
          </w:p>
        </w:tc>
      </w:tr>
    </w:tbl>
    <w:p w:rsidR="0010310C" w:rsidRPr="0010310C" w:rsidRDefault="0010310C" w:rsidP="0010310C">
      <w:pPr>
        <w:spacing w:after="0" w:line="240" w:lineRule="auto"/>
        <w:rPr>
          <w:rFonts w:ascii="Times New Roman" w:eastAsia="Times New Roman" w:hAnsi="Times New Roman" w:cs="Times New Roman"/>
          <w:sz w:val="24"/>
          <w:szCs w:val="24"/>
          <w:lang w:eastAsia="tr-TR"/>
        </w:rPr>
      </w:pPr>
      <w:r w:rsidRPr="0010310C">
        <w:rPr>
          <w:rFonts w:ascii="Helvetica" w:eastAsia="Times New Roman" w:hAnsi="Helvetica" w:cs="Helvetica"/>
          <w:b/>
          <w:bCs/>
          <w:color w:val="666666"/>
          <w:sz w:val="20"/>
          <w:szCs w:val="20"/>
          <w:shd w:val="clear" w:color="auto" w:fill="F5F5F5"/>
          <w:lang w:eastAsia="tr-TR"/>
        </w:rPr>
        <w:t>5.</w:t>
      </w:r>
      <w:r w:rsidRPr="0010310C">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6.</w:t>
      </w:r>
      <w:r w:rsidRPr="0010310C">
        <w:rPr>
          <w:rFonts w:ascii="Helvetica" w:eastAsia="Times New Roman" w:hAnsi="Helvetica" w:cs="Helvetica"/>
          <w:color w:val="666666"/>
          <w:sz w:val="20"/>
          <w:szCs w:val="20"/>
          <w:shd w:val="clear" w:color="auto" w:fill="F5F5F5"/>
          <w:lang w:eastAsia="tr-TR"/>
        </w:rPr>
        <w:t> İhaleye sadece yerli istekliler katılabilecektir.</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7.</w:t>
      </w:r>
      <w:r w:rsidRPr="0010310C">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8.</w:t>
      </w:r>
      <w:r w:rsidRPr="0010310C">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9.</w:t>
      </w:r>
      <w:r w:rsidRPr="0010310C">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10.</w:t>
      </w:r>
      <w:r w:rsidRPr="0010310C">
        <w:rPr>
          <w:rFonts w:ascii="Helvetica" w:eastAsia="Times New Roman" w:hAnsi="Helvetica" w:cs="Helvetica"/>
          <w:color w:val="666666"/>
          <w:sz w:val="20"/>
          <w:szCs w:val="20"/>
          <w:shd w:val="clear" w:color="auto" w:fill="F5F5F5"/>
          <w:lang w:eastAsia="tr-TR"/>
        </w:rPr>
        <w:t> Bu ihalede, işin tamamı için teklif verilecektir.</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11.</w:t>
      </w:r>
      <w:r w:rsidRPr="0010310C">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12.</w:t>
      </w:r>
      <w:r w:rsidRPr="0010310C">
        <w:rPr>
          <w:rFonts w:ascii="Helvetica" w:eastAsia="Times New Roman" w:hAnsi="Helvetica" w:cs="Helvetica"/>
          <w:color w:val="666666"/>
          <w:sz w:val="20"/>
          <w:szCs w:val="20"/>
          <w:shd w:val="clear" w:color="auto" w:fill="F5F5F5"/>
          <w:lang w:eastAsia="tr-TR"/>
        </w:rPr>
        <w:t> Bu ihalede elektronik eksiltme yapılmayacaktır.</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13.</w:t>
      </w:r>
      <w:r w:rsidRPr="0010310C">
        <w:rPr>
          <w:rFonts w:ascii="Helvetica" w:eastAsia="Times New Roman" w:hAnsi="Helvetica" w:cs="Helvetica"/>
          <w:color w:val="666666"/>
          <w:sz w:val="20"/>
          <w:szCs w:val="20"/>
          <w:shd w:val="clear" w:color="auto" w:fill="F5F5F5"/>
          <w:lang w:eastAsia="tr-TR"/>
        </w:rPr>
        <w:t> Verilen tekliflerin geçerlilik süresi, ihale tarihinden itibaren </w:t>
      </w:r>
      <w:r w:rsidRPr="0010310C">
        <w:rPr>
          <w:rFonts w:ascii="Helvetica" w:eastAsia="Times New Roman" w:hAnsi="Helvetica" w:cs="Helvetica"/>
          <w:b/>
          <w:bCs/>
          <w:color w:val="0062A8"/>
          <w:sz w:val="20"/>
          <w:szCs w:val="20"/>
          <w:shd w:val="clear" w:color="auto" w:fill="F5F5F5"/>
          <w:lang w:eastAsia="tr-TR"/>
        </w:rPr>
        <w:t>60 (Altmış)</w:t>
      </w:r>
      <w:r w:rsidRPr="0010310C">
        <w:rPr>
          <w:rFonts w:ascii="Helvetica" w:eastAsia="Times New Roman" w:hAnsi="Helvetica" w:cs="Helvetica"/>
          <w:color w:val="666666"/>
          <w:sz w:val="20"/>
          <w:szCs w:val="20"/>
          <w:shd w:val="clear" w:color="auto" w:fill="F5F5F5"/>
          <w:lang w:eastAsia="tr-TR"/>
        </w:rPr>
        <w:t> takvim günüdür.</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14.</w:t>
      </w:r>
      <w:r w:rsidRPr="0010310C">
        <w:rPr>
          <w:rFonts w:ascii="Helvetica" w:eastAsia="Times New Roman" w:hAnsi="Helvetica" w:cs="Helvetica"/>
          <w:color w:val="666666"/>
          <w:sz w:val="20"/>
          <w:szCs w:val="20"/>
          <w:shd w:val="clear" w:color="auto" w:fill="F5F5F5"/>
          <w:lang w:eastAsia="tr-TR"/>
        </w:rPr>
        <w:t>Konsorsiyum olarak ihaleye teklif verilemez.</w:t>
      </w:r>
      <w:r w:rsidRPr="0010310C">
        <w:rPr>
          <w:rFonts w:ascii="Helvetica" w:eastAsia="Times New Roman" w:hAnsi="Helvetica" w:cs="Helvetica"/>
          <w:color w:val="666666"/>
          <w:sz w:val="20"/>
          <w:szCs w:val="20"/>
          <w:lang w:eastAsia="tr-TR"/>
        </w:rPr>
        <w:br/>
      </w:r>
      <w:r w:rsidRPr="0010310C">
        <w:rPr>
          <w:rFonts w:ascii="Helvetica" w:eastAsia="Times New Roman" w:hAnsi="Helvetica" w:cs="Helvetica"/>
          <w:b/>
          <w:bCs/>
          <w:color w:val="666666"/>
          <w:sz w:val="20"/>
          <w:szCs w:val="20"/>
          <w:shd w:val="clear" w:color="auto" w:fill="F5F5F5"/>
          <w:lang w:eastAsia="tr-TR"/>
        </w:rPr>
        <w:t>15. Diğer hususlar:</w:t>
      </w:r>
    </w:p>
    <w:p w:rsidR="0010310C" w:rsidRPr="0010310C" w:rsidRDefault="0010310C" w:rsidP="0010310C">
      <w:pPr>
        <w:shd w:val="clear" w:color="auto" w:fill="F5F5F5"/>
        <w:spacing w:after="0" w:line="240" w:lineRule="auto"/>
        <w:jc w:val="both"/>
        <w:rPr>
          <w:rFonts w:ascii="Helvetica" w:eastAsia="Times New Roman" w:hAnsi="Helvetica" w:cs="Helvetica"/>
          <w:color w:val="666666"/>
          <w:sz w:val="20"/>
          <w:szCs w:val="20"/>
          <w:lang w:eastAsia="tr-TR"/>
        </w:rPr>
      </w:pPr>
      <w:r w:rsidRPr="0010310C">
        <w:rPr>
          <w:rFonts w:ascii="Helvetica" w:eastAsia="Times New Roman" w:hAnsi="Helvetica" w:cs="Helvetica"/>
          <w:color w:val="666666"/>
          <w:sz w:val="20"/>
          <w:szCs w:val="20"/>
          <w:lang w:eastAsia="tr-TR"/>
        </w:rPr>
        <w:t>İhalede Uygulanacak Sınır Değer Katsayısı (N) : </w:t>
      </w:r>
      <w:r w:rsidRPr="0010310C">
        <w:rPr>
          <w:rFonts w:ascii="Helvetica" w:eastAsia="Times New Roman" w:hAnsi="Helvetica" w:cs="Helvetica"/>
          <w:b/>
          <w:bCs/>
          <w:color w:val="0062A8"/>
          <w:sz w:val="20"/>
          <w:szCs w:val="20"/>
          <w:lang w:eastAsia="tr-TR"/>
        </w:rPr>
        <w:t>1,20</w:t>
      </w:r>
      <w:r w:rsidRPr="0010310C">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E849DA" w:rsidRPr="0010310C" w:rsidRDefault="00E849DA" w:rsidP="0010310C"/>
    <w:sectPr w:rsidR="00E849DA" w:rsidRPr="0010310C" w:rsidSect="003A142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09"/>
    <w:rsid w:val="000A4E4A"/>
    <w:rsid w:val="0010310C"/>
    <w:rsid w:val="002663DD"/>
    <w:rsid w:val="003A1423"/>
    <w:rsid w:val="00421209"/>
    <w:rsid w:val="004646DD"/>
    <w:rsid w:val="004C1161"/>
    <w:rsid w:val="00577228"/>
    <w:rsid w:val="005B2292"/>
    <w:rsid w:val="00770944"/>
    <w:rsid w:val="00891795"/>
    <w:rsid w:val="009E5B59"/>
    <w:rsid w:val="00A25F4B"/>
    <w:rsid w:val="00B9125E"/>
    <w:rsid w:val="00D747FF"/>
    <w:rsid w:val="00E84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9125E"/>
  </w:style>
  <w:style w:type="character" w:customStyle="1" w:styleId="ilanbaslik">
    <w:name w:val="ilanbaslik"/>
    <w:basedOn w:val="VarsaylanParagrafYazTipi"/>
    <w:rsid w:val="00B9125E"/>
  </w:style>
  <w:style w:type="paragraph" w:styleId="NormalWeb">
    <w:name w:val="Normal (Web)"/>
    <w:basedOn w:val="Normal"/>
    <w:uiPriority w:val="99"/>
    <w:unhideWhenUsed/>
    <w:rsid w:val="00B912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91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9125E"/>
  </w:style>
  <w:style w:type="character" w:customStyle="1" w:styleId="ilanbaslik">
    <w:name w:val="ilanbaslik"/>
    <w:basedOn w:val="VarsaylanParagrafYazTipi"/>
    <w:rsid w:val="00B9125E"/>
  </w:style>
  <w:style w:type="paragraph" w:styleId="NormalWeb">
    <w:name w:val="Normal (Web)"/>
    <w:basedOn w:val="Normal"/>
    <w:uiPriority w:val="99"/>
    <w:unhideWhenUsed/>
    <w:rsid w:val="00B912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91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973">
      <w:bodyDiv w:val="1"/>
      <w:marLeft w:val="0"/>
      <w:marRight w:val="0"/>
      <w:marTop w:val="0"/>
      <w:marBottom w:val="0"/>
      <w:divBdr>
        <w:top w:val="none" w:sz="0" w:space="0" w:color="auto"/>
        <w:left w:val="none" w:sz="0" w:space="0" w:color="auto"/>
        <w:bottom w:val="none" w:sz="0" w:space="0" w:color="auto"/>
        <w:right w:val="none" w:sz="0" w:space="0" w:color="auto"/>
      </w:divBdr>
      <w:divsChild>
        <w:div w:id="1930573910">
          <w:marLeft w:val="0"/>
          <w:marRight w:val="0"/>
          <w:marTop w:val="0"/>
          <w:marBottom w:val="0"/>
          <w:divBdr>
            <w:top w:val="none" w:sz="0" w:space="0" w:color="auto"/>
            <w:left w:val="none" w:sz="0" w:space="0" w:color="auto"/>
            <w:bottom w:val="none" w:sz="0" w:space="0" w:color="auto"/>
            <w:right w:val="none" w:sz="0" w:space="0" w:color="auto"/>
          </w:divBdr>
        </w:div>
        <w:div w:id="411121182">
          <w:marLeft w:val="0"/>
          <w:marRight w:val="0"/>
          <w:marTop w:val="0"/>
          <w:marBottom w:val="0"/>
          <w:divBdr>
            <w:top w:val="none" w:sz="0" w:space="0" w:color="auto"/>
            <w:left w:val="none" w:sz="0" w:space="0" w:color="auto"/>
            <w:bottom w:val="none" w:sz="0" w:space="0" w:color="auto"/>
            <w:right w:val="none" w:sz="0" w:space="0" w:color="auto"/>
          </w:divBdr>
        </w:div>
      </w:divsChild>
    </w:div>
    <w:div w:id="232740041">
      <w:bodyDiv w:val="1"/>
      <w:marLeft w:val="0"/>
      <w:marRight w:val="0"/>
      <w:marTop w:val="0"/>
      <w:marBottom w:val="0"/>
      <w:divBdr>
        <w:top w:val="none" w:sz="0" w:space="0" w:color="auto"/>
        <w:left w:val="none" w:sz="0" w:space="0" w:color="auto"/>
        <w:bottom w:val="none" w:sz="0" w:space="0" w:color="auto"/>
        <w:right w:val="none" w:sz="0" w:space="0" w:color="auto"/>
      </w:divBdr>
      <w:divsChild>
        <w:div w:id="1029182693">
          <w:marLeft w:val="0"/>
          <w:marRight w:val="0"/>
          <w:marTop w:val="0"/>
          <w:marBottom w:val="0"/>
          <w:divBdr>
            <w:top w:val="none" w:sz="0" w:space="0" w:color="auto"/>
            <w:left w:val="none" w:sz="0" w:space="0" w:color="auto"/>
            <w:bottom w:val="none" w:sz="0" w:space="0" w:color="auto"/>
            <w:right w:val="none" w:sz="0" w:space="0" w:color="auto"/>
          </w:divBdr>
        </w:div>
      </w:divsChild>
    </w:div>
    <w:div w:id="371737672">
      <w:bodyDiv w:val="1"/>
      <w:marLeft w:val="0"/>
      <w:marRight w:val="0"/>
      <w:marTop w:val="0"/>
      <w:marBottom w:val="0"/>
      <w:divBdr>
        <w:top w:val="none" w:sz="0" w:space="0" w:color="auto"/>
        <w:left w:val="none" w:sz="0" w:space="0" w:color="auto"/>
        <w:bottom w:val="none" w:sz="0" w:space="0" w:color="auto"/>
        <w:right w:val="none" w:sz="0" w:space="0" w:color="auto"/>
      </w:divBdr>
      <w:divsChild>
        <w:div w:id="300769449">
          <w:marLeft w:val="0"/>
          <w:marRight w:val="0"/>
          <w:marTop w:val="0"/>
          <w:marBottom w:val="0"/>
          <w:divBdr>
            <w:top w:val="none" w:sz="0" w:space="0" w:color="auto"/>
            <w:left w:val="none" w:sz="0" w:space="0" w:color="auto"/>
            <w:bottom w:val="none" w:sz="0" w:space="0" w:color="auto"/>
            <w:right w:val="none" w:sz="0" w:space="0" w:color="auto"/>
          </w:divBdr>
        </w:div>
        <w:div w:id="605118003">
          <w:marLeft w:val="0"/>
          <w:marRight w:val="0"/>
          <w:marTop w:val="0"/>
          <w:marBottom w:val="0"/>
          <w:divBdr>
            <w:top w:val="none" w:sz="0" w:space="0" w:color="auto"/>
            <w:left w:val="none" w:sz="0" w:space="0" w:color="auto"/>
            <w:bottom w:val="none" w:sz="0" w:space="0" w:color="auto"/>
            <w:right w:val="none" w:sz="0" w:space="0" w:color="auto"/>
          </w:divBdr>
        </w:div>
      </w:divsChild>
    </w:div>
    <w:div w:id="540674632">
      <w:bodyDiv w:val="1"/>
      <w:marLeft w:val="0"/>
      <w:marRight w:val="0"/>
      <w:marTop w:val="0"/>
      <w:marBottom w:val="0"/>
      <w:divBdr>
        <w:top w:val="none" w:sz="0" w:space="0" w:color="auto"/>
        <w:left w:val="none" w:sz="0" w:space="0" w:color="auto"/>
        <w:bottom w:val="none" w:sz="0" w:space="0" w:color="auto"/>
        <w:right w:val="none" w:sz="0" w:space="0" w:color="auto"/>
      </w:divBdr>
      <w:divsChild>
        <w:div w:id="491070024">
          <w:marLeft w:val="0"/>
          <w:marRight w:val="0"/>
          <w:marTop w:val="0"/>
          <w:marBottom w:val="0"/>
          <w:divBdr>
            <w:top w:val="none" w:sz="0" w:space="0" w:color="auto"/>
            <w:left w:val="none" w:sz="0" w:space="0" w:color="auto"/>
            <w:bottom w:val="none" w:sz="0" w:space="0" w:color="auto"/>
            <w:right w:val="none" w:sz="0" w:space="0" w:color="auto"/>
          </w:divBdr>
        </w:div>
      </w:divsChild>
    </w:div>
    <w:div w:id="624968815">
      <w:bodyDiv w:val="1"/>
      <w:marLeft w:val="0"/>
      <w:marRight w:val="0"/>
      <w:marTop w:val="0"/>
      <w:marBottom w:val="0"/>
      <w:divBdr>
        <w:top w:val="none" w:sz="0" w:space="0" w:color="auto"/>
        <w:left w:val="none" w:sz="0" w:space="0" w:color="auto"/>
        <w:bottom w:val="none" w:sz="0" w:space="0" w:color="auto"/>
        <w:right w:val="none" w:sz="0" w:space="0" w:color="auto"/>
      </w:divBdr>
      <w:divsChild>
        <w:div w:id="1411385647">
          <w:marLeft w:val="0"/>
          <w:marRight w:val="0"/>
          <w:marTop w:val="0"/>
          <w:marBottom w:val="0"/>
          <w:divBdr>
            <w:top w:val="none" w:sz="0" w:space="0" w:color="auto"/>
            <w:left w:val="none" w:sz="0" w:space="0" w:color="auto"/>
            <w:bottom w:val="none" w:sz="0" w:space="0" w:color="auto"/>
            <w:right w:val="none" w:sz="0" w:space="0" w:color="auto"/>
          </w:divBdr>
        </w:div>
        <w:div w:id="172112807">
          <w:marLeft w:val="0"/>
          <w:marRight w:val="0"/>
          <w:marTop w:val="0"/>
          <w:marBottom w:val="0"/>
          <w:divBdr>
            <w:top w:val="none" w:sz="0" w:space="0" w:color="auto"/>
            <w:left w:val="none" w:sz="0" w:space="0" w:color="auto"/>
            <w:bottom w:val="none" w:sz="0" w:space="0" w:color="auto"/>
            <w:right w:val="none" w:sz="0" w:space="0" w:color="auto"/>
          </w:divBdr>
        </w:div>
      </w:divsChild>
    </w:div>
    <w:div w:id="1783644987">
      <w:bodyDiv w:val="1"/>
      <w:marLeft w:val="0"/>
      <w:marRight w:val="0"/>
      <w:marTop w:val="0"/>
      <w:marBottom w:val="0"/>
      <w:divBdr>
        <w:top w:val="none" w:sz="0" w:space="0" w:color="auto"/>
        <w:left w:val="none" w:sz="0" w:space="0" w:color="auto"/>
        <w:bottom w:val="none" w:sz="0" w:space="0" w:color="auto"/>
        <w:right w:val="none" w:sz="0" w:space="0" w:color="auto"/>
      </w:divBdr>
      <w:divsChild>
        <w:div w:id="1036586376">
          <w:marLeft w:val="0"/>
          <w:marRight w:val="0"/>
          <w:marTop w:val="0"/>
          <w:marBottom w:val="0"/>
          <w:divBdr>
            <w:top w:val="none" w:sz="0" w:space="0" w:color="auto"/>
            <w:left w:val="none" w:sz="0" w:space="0" w:color="auto"/>
            <w:bottom w:val="none" w:sz="0" w:space="0" w:color="auto"/>
            <w:right w:val="none" w:sz="0" w:space="0" w:color="auto"/>
          </w:divBdr>
        </w:div>
        <w:div w:id="618876293">
          <w:marLeft w:val="0"/>
          <w:marRight w:val="0"/>
          <w:marTop w:val="0"/>
          <w:marBottom w:val="0"/>
          <w:divBdr>
            <w:top w:val="none" w:sz="0" w:space="0" w:color="auto"/>
            <w:left w:val="none" w:sz="0" w:space="0" w:color="auto"/>
            <w:bottom w:val="none" w:sz="0" w:space="0" w:color="auto"/>
            <w:right w:val="none" w:sz="0" w:space="0" w:color="auto"/>
          </w:divBdr>
        </w:div>
      </w:divsChild>
    </w:div>
    <w:div w:id="1872300836">
      <w:bodyDiv w:val="1"/>
      <w:marLeft w:val="0"/>
      <w:marRight w:val="0"/>
      <w:marTop w:val="0"/>
      <w:marBottom w:val="0"/>
      <w:divBdr>
        <w:top w:val="none" w:sz="0" w:space="0" w:color="auto"/>
        <w:left w:val="none" w:sz="0" w:space="0" w:color="auto"/>
        <w:bottom w:val="none" w:sz="0" w:space="0" w:color="auto"/>
        <w:right w:val="none" w:sz="0" w:space="0" w:color="auto"/>
      </w:divBdr>
      <w:divsChild>
        <w:div w:id="1255478664">
          <w:marLeft w:val="0"/>
          <w:marRight w:val="0"/>
          <w:marTop w:val="0"/>
          <w:marBottom w:val="0"/>
          <w:divBdr>
            <w:top w:val="none" w:sz="0" w:space="0" w:color="auto"/>
            <w:left w:val="none" w:sz="0" w:space="0" w:color="auto"/>
            <w:bottom w:val="none" w:sz="0" w:space="0" w:color="auto"/>
            <w:right w:val="none" w:sz="0" w:space="0" w:color="auto"/>
          </w:divBdr>
        </w:div>
        <w:div w:id="40654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734</Words>
  <Characters>4186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win10-Pro</dc:creator>
  <cp:keywords/>
  <dc:description/>
  <cp:lastModifiedBy>Muhammed YAVUZ</cp:lastModifiedBy>
  <cp:revision>14</cp:revision>
  <cp:lastPrinted>2023-06-21T06:21:00Z</cp:lastPrinted>
  <dcterms:created xsi:type="dcterms:W3CDTF">2023-05-29T08:14:00Z</dcterms:created>
  <dcterms:modified xsi:type="dcterms:W3CDTF">2024-03-14T07:45:00Z</dcterms:modified>
</cp:coreProperties>
</file>